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63" w:rsidRPr="00B31C63" w:rsidRDefault="00B31C63" w:rsidP="00B31C63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31C63">
        <w:rPr>
          <w:b/>
          <w:bCs/>
          <w:sz w:val="28"/>
          <w:szCs w:val="28"/>
          <w:bdr w:val="none" w:sz="0" w:space="0" w:color="auto" w:frame="1"/>
        </w:rPr>
        <w:t>«Утверждаю»</w:t>
      </w:r>
    </w:p>
    <w:p w:rsidR="00B31C63" w:rsidRPr="00B31C63" w:rsidRDefault="00B31C63" w:rsidP="00B31C63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B31C63" w:rsidRPr="00B31C63" w:rsidRDefault="00B31C63" w:rsidP="00B31C63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B31C63">
        <w:rPr>
          <w:b/>
          <w:bCs/>
          <w:bdr w:val="none" w:sz="0" w:space="0" w:color="auto" w:frame="1"/>
        </w:rPr>
        <w:t>Директор ООО «Стоматологическая</w:t>
      </w:r>
    </w:p>
    <w:p w:rsidR="00B31C63" w:rsidRDefault="006C7F4D" w:rsidP="00B31C63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п</w:t>
      </w:r>
      <w:r w:rsidR="00B31C63" w:rsidRPr="00B31C63">
        <w:rPr>
          <w:b/>
          <w:bCs/>
          <w:bdr w:val="none" w:sz="0" w:space="0" w:color="auto" w:frame="1"/>
        </w:rPr>
        <w:t xml:space="preserve">оликлиника </w:t>
      </w:r>
      <w:r>
        <w:rPr>
          <w:b/>
          <w:bCs/>
          <w:bdr w:val="none" w:sz="0" w:space="0" w:color="auto" w:frame="1"/>
        </w:rPr>
        <w:t>«</w:t>
      </w:r>
      <w:r w:rsidR="00B31C63" w:rsidRPr="00B31C63">
        <w:rPr>
          <w:b/>
          <w:bCs/>
          <w:bdr w:val="none" w:sz="0" w:space="0" w:color="auto" w:frame="1"/>
        </w:rPr>
        <w:t>Дента</w:t>
      </w:r>
      <w:r>
        <w:rPr>
          <w:b/>
          <w:bCs/>
          <w:bdr w:val="none" w:sz="0" w:space="0" w:color="auto" w:frame="1"/>
        </w:rPr>
        <w:t xml:space="preserve"> </w:t>
      </w:r>
      <w:r w:rsidR="00B31C63" w:rsidRPr="00B31C63">
        <w:rPr>
          <w:b/>
          <w:bCs/>
          <w:bdr w:val="none" w:sz="0" w:space="0" w:color="auto" w:frame="1"/>
        </w:rPr>
        <w:t>-</w:t>
      </w:r>
      <w:r>
        <w:rPr>
          <w:b/>
          <w:bCs/>
          <w:bdr w:val="none" w:sz="0" w:space="0" w:color="auto" w:frame="1"/>
        </w:rPr>
        <w:t xml:space="preserve"> </w:t>
      </w:r>
      <w:r w:rsidR="00B31C63" w:rsidRPr="00B31C63">
        <w:rPr>
          <w:b/>
          <w:bCs/>
          <w:bdr w:val="none" w:sz="0" w:space="0" w:color="auto" w:frame="1"/>
        </w:rPr>
        <w:t>Л Плюс»</w:t>
      </w:r>
    </w:p>
    <w:p w:rsidR="006C7F4D" w:rsidRPr="00B31C63" w:rsidRDefault="006C7F4D" w:rsidP="00B31C63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</w:p>
    <w:p w:rsidR="00B31C63" w:rsidRDefault="00B31C63" w:rsidP="00B31C63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B31C63">
        <w:rPr>
          <w:b/>
          <w:bCs/>
          <w:bdr w:val="none" w:sz="0" w:space="0" w:color="auto" w:frame="1"/>
        </w:rPr>
        <w:t>__________________Касперович О.Б.</w:t>
      </w:r>
    </w:p>
    <w:p w:rsidR="006C7F4D" w:rsidRPr="00B31C63" w:rsidRDefault="006C7F4D" w:rsidP="00B31C63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«____»__________201__ года</w:t>
      </w:r>
    </w:p>
    <w:p w:rsidR="00B31C63" w:rsidRPr="00B31C63" w:rsidRDefault="00B31C63" w:rsidP="00B31C63">
      <w:pPr>
        <w:pStyle w:val="font8"/>
        <w:spacing w:before="0" w:beforeAutospacing="0" w:after="0" w:afterAutospacing="0"/>
        <w:jc w:val="right"/>
        <w:textAlignment w:val="baseline"/>
        <w:rPr>
          <w:b/>
          <w:bCs/>
          <w:color w:val="606060"/>
          <w:bdr w:val="none" w:sz="0" w:space="0" w:color="auto" w:frame="1"/>
        </w:rPr>
      </w:pPr>
    </w:p>
    <w:p w:rsidR="004E2E13" w:rsidRPr="00BD471A" w:rsidRDefault="004E2E13" w:rsidP="004E2E13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D471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Правила внутреннего ра</w:t>
      </w:r>
      <w:r w:rsidR="00B31C63" w:rsidRPr="00BD471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спорядка для потребителей услуг</w:t>
      </w:r>
    </w:p>
    <w:p w:rsidR="00B31C63" w:rsidRPr="00BD471A" w:rsidRDefault="00B31C63" w:rsidP="004E2E13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4E2E13" w:rsidRPr="00BD471A" w:rsidRDefault="004E2E13" w:rsidP="004E2E13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BD471A">
        <w:rPr>
          <w:color w:val="000000" w:themeColor="text1"/>
          <w:sz w:val="28"/>
          <w:szCs w:val="28"/>
        </w:rPr>
        <w:t> 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4E2E13" w:rsidRPr="00BD471A">
        <w:rPr>
          <w:color w:val="000000" w:themeColor="text1"/>
          <w:sz w:val="28"/>
          <w:szCs w:val="28"/>
        </w:rPr>
        <w:t xml:space="preserve">Настоящие Правила </w:t>
      </w:r>
      <w:r w:rsidR="00B31C63" w:rsidRPr="00BD471A">
        <w:rPr>
          <w:color w:val="000000" w:themeColor="text1"/>
          <w:sz w:val="28"/>
          <w:szCs w:val="28"/>
        </w:rPr>
        <w:t>внутреннего распорядка</w:t>
      </w:r>
      <w:r w:rsidR="004E2E13" w:rsidRPr="00BD471A">
        <w:rPr>
          <w:color w:val="000000" w:themeColor="text1"/>
          <w:sz w:val="28"/>
          <w:szCs w:val="28"/>
        </w:rPr>
        <w:t xml:space="preserve"> в ООО </w:t>
      </w:r>
      <w:r w:rsidR="00B31C63" w:rsidRPr="00BD471A">
        <w:rPr>
          <w:color w:val="000000" w:themeColor="text1"/>
          <w:sz w:val="28"/>
          <w:szCs w:val="28"/>
        </w:rPr>
        <w:t>«</w:t>
      </w:r>
      <w:r w:rsidR="004E2E13" w:rsidRPr="00BD471A">
        <w:rPr>
          <w:color w:val="000000" w:themeColor="text1"/>
          <w:sz w:val="28"/>
          <w:szCs w:val="28"/>
        </w:rPr>
        <w:t>Стоматологическая поликлиника «Дента-Л Плюс» (далее Правила) разработаны в соответствии с Конституцией РФ, Гражданским Кодексом РФ, Федеральным законом РФ от 21.11.2011 N 323-ФЗ «Об основах охраны здоровья граждан в Российской Федерации», Федеральным законом РФ от 07 февраля 1992 г. № 2300</w:t>
      </w:r>
      <w:r w:rsidR="00B31C63" w:rsidRPr="00BD471A">
        <w:rPr>
          <w:color w:val="000000" w:themeColor="text1"/>
          <w:sz w:val="28"/>
          <w:szCs w:val="28"/>
        </w:rPr>
        <w:t>-1 «О защите прав потребителей»</w:t>
      </w:r>
      <w:r w:rsidR="004E2E13" w:rsidRPr="00BD471A">
        <w:rPr>
          <w:color w:val="000000" w:themeColor="text1"/>
          <w:sz w:val="28"/>
          <w:szCs w:val="28"/>
        </w:rPr>
        <w:t>.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4E2E13" w:rsidRPr="00BD471A">
        <w:rPr>
          <w:color w:val="000000" w:themeColor="text1"/>
          <w:sz w:val="28"/>
          <w:szCs w:val="28"/>
        </w:rPr>
        <w:t xml:space="preserve">Данные Правила определяют нормы поведения пациентов и иных посетителей  ООО </w:t>
      </w:r>
      <w:r w:rsidR="00B31C63" w:rsidRPr="00BD471A">
        <w:rPr>
          <w:color w:val="000000" w:themeColor="text1"/>
          <w:sz w:val="28"/>
          <w:szCs w:val="28"/>
        </w:rPr>
        <w:t>«</w:t>
      </w:r>
      <w:r w:rsidR="004E2E13" w:rsidRPr="00BD471A">
        <w:rPr>
          <w:color w:val="000000" w:themeColor="text1"/>
          <w:sz w:val="28"/>
          <w:szCs w:val="28"/>
        </w:rPr>
        <w:t>Стоматологическая поликлиника «Дента-Л Плюс»</w:t>
      </w:r>
      <w:r w:rsidR="00B31C63" w:rsidRPr="00BD471A">
        <w:rPr>
          <w:color w:val="000000" w:themeColor="text1"/>
          <w:sz w:val="28"/>
          <w:szCs w:val="28"/>
        </w:rPr>
        <w:t xml:space="preserve"> </w:t>
      </w:r>
      <w:r w:rsidR="004E2E13" w:rsidRPr="00BD471A">
        <w:rPr>
          <w:color w:val="000000" w:themeColor="text1"/>
          <w:sz w:val="28"/>
          <w:szCs w:val="28"/>
        </w:rPr>
        <w:t xml:space="preserve"> (далее </w:t>
      </w:r>
      <w:r w:rsidR="00B31C63" w:rsidRPr="00BD471A">
        <w:rPr>
          <w:color w:val="000000" w:themeColor="text1"/>
          <w:sz w:val="28"/>
          <w:szCs w:val="28"/>
        </w:rPr>
        <w:t>Клиника</w:t>
      </w:r>
      <w:r w:rsidR="004E2E13" w:rsidRPr="00BD471A">
        <w:rPr>
          <w:color w:val="000000" w:themeColor="text1"/>
          <w:sz w:val="28"/>
          <w:szCs w:val="28"/>
        </w:rPr>
        <w:t xml:space="preserve">), при получении медицинских услуг с целью обеспечения условий для более полного удовлетворения потребности в медицинской помощи, медицинских услугах и услугах, косвенно связанных с медицинскими, обеспечения безопасности граждан при посещении ими </w:t>
      </w:r>
      <w:r w:rsidR="00B31C63" w:rsidRPr="00BD471A">
        <w:rPr>
          <w:color w:val="000000" w:themeColor="text1"/>
          <w:sz w:val="28"/>
          <w:szCs w:val="28"/>
        </w:rPr>
        <w:t>К</w:t>
      </w:r>
      <w:r w:rsidR="004E2E13" w:rsidRPr="00BD471A">
        <w:rPr>
          <w:color w:val="000000" w:themeColor="text1"/>
          <w:sz w:val="28"/>
          <w:szCs w:val="28"/>
        </w:rPr>
        <w:t>линики</w:t>
      </w:r>
      <w:proofErr w:type="gramStart"/>
      <w:r w:rsidR="004E2E13" w:rsidRPr="00BD471A">
        <w:rPr>
          <w:color w:val="000000" w:themeColor="text1"/>
          <w:sz w:val="28"/>
          <w:szCs w:val="28"/>
        </w:rPr>
        <w:t xml:space="preserve"> ,</w:t>
      </w:r>
      <w:proofErr w:type="gramEnd"/>
      <w:r w:rsidR="004E2E13" w:rsidRPr="00BD471A">
        <w:rPr>
          <w:color w:val="000000" w:themeColor="text1"/>
          <w:sz w:val="28"/>
          <w:szCs w:val="28"/>
        </w:rPr>
        <w:t xml:space="preserve"> а также работников </w:t>
      </w:r>
      <w:r w:rsidR="00B31C63" w:rsidRPr="00BD471A">
        <w:rPr>
          <w:color w:val="000000" w:themeColor="text1"/>
          <w:sz w:val="28"/>
          <w:szCs w:val="28"/>
        </w:rPr>
        <w:t>К</w:t>
      </w:r>
      <w:r w:rsidR="004E2E13" w:rsidRPr="00BD471A">
        <w:rPr>
          <w:color w:val="000000" w:themeColor="text1"/>
          <w:sz w:val="28"/>
          <w:szCs w:val="28"/>
        </w:rPr>
        <w:t>линики.</w:t>
      </w:r>
    </w:p>
    <w:p w:rsidR="004E2E13" w:rsidRPr="00BD471A" w:rsidRDefault="004E2E13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471A">
        <w:rPr>
          <w:color w:val="000000" w:themeColor="text1"/>
          <w:sz w:val="28"/>
          <w:szCs w:val="28"/>
        </w:rPr>
        <w:t>Соблюдение настоящих Правил является обязательным.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4E2E13" w:rsidRPr="00BD471A">
        <w:rPr>
          <w:color w:val="000000" w:themeColor="text1"/>
          <w:sz w:val="28"/>
          <w:szCs w:val="28"/>
        </w:rPr>
        <w:t>Настоящие Правила размещаются для ознакомления на информационн</w:t>
      </w:r>
      <w:r w:rsidR="00B31C63" w:rsidRPr="00BD471A">
        <w:rPr>
          <w:color w:val="000000" w:themeColor="text1"/>
          <w:sz w:val="28"/>
          <w:szCs w:val="28"/>
        </w:rPr>
        <w:t>ом</w:t>
      </w:r>
      <w:r w:rsidR="004E2E13" w:rsidRPr="00BD471A">
        <w:rPr>
          <w:color w:val="000000" w:themeColor="text1"/>
          <w:sz w:val="28"/>
          <w:szCs w:val="28"/>
        </w:rPr>
        <w:t xml:space="preserve"> стенд</w:t>
      </w:r>
      <w:r w:rsidR="00B31C63" w:rsidRPr="00BD471A">
        <w:rPr>
          <w:color w:val="000000" w:themeColor="text1"/>
          <w:sz w:val="28"/>
          <w:szCs w:val="28"/>
        </w:rPr>
        <w:t>е</w:t>
      </w:r>
      <w:r w:rsidR="004E2E13" w:rsidRPr="00BD471A">
        <w:rPr>
          <w:color w:val="000000" w:themeColor="text1"/>
          <w:sz w:val="28"/>
          <w:szCs w:val="28"/>
        </w:rPr>
        <w:t xml:space="preserve"> </w:t>
      </w:r>
      <w:r w:rsidR="00B31C63" w:rsidRPr="00BD471A">
        <w:rPr>
          <w:color w:val="000000" w:themeColor="text1"/>
          <w:sz w:val="28"/>
          <w:szCs w:val="28"/>
        </w:rPr>
        <w:t>К</w:t>
      </w:r>
      <w:r w:rsidR="004E2E13" w:rsidRPr="00BD471A">
        <w:rPr>
          <w:color w:val="000000" w:themeColor="text1"/>
          <w:sz w:val="28"/>
          <w:szCs w:val="28"/>
        </w:rPr>
        <w:t xml:space="preserve">линики, на официальном сайте </w:t>
      </w:r>
      <w:r w:rsidR="00B31C63" w:rsidRPr="00BD471A">
        <w:rPr>
          <w:color w:val="000000" w:themeColor="text1"/>
          <w:sz w:val="28"/>
          <w:szCs w:val="28"/>
        </w:rPr>
        <w:t>К</w:t>
      </w:r>
      <w:r w:rsidR="004E2E13" w:rsidRPr="00BD471A">
        <w:rPr>
          <w:color w:val="000000" w:themeColor="text1"/>
          <w:sz w:val="28"/>
          <w:szCs w:val="28"/>
        </w:rPr>
        <w:t>линики в сети Интернет: http://www.beldenta.ru/</w:t>
      </w:r>
    </w:p>
    <w:p w:rsidR="004E2E13" w:rsidRPr="00BD471A" w:rsidRDefault="004E2E13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471A">
        <w:rPr>
          <w:color w:val="000000" w:themeColor="text1"/>
          <w:sz w:val="28"/>
          <w:szCs w:val="28"/>
        </w:rPr>
        <w:t> </w:t>
      </w:r>
    </w:p>
    <w:p w:rsidR="004E2E13" w:rsidRPr="00BD471A" w:rsidRDefault="004E2E13" w:rsidP="006C7F4D">
      <w:pPr>
        <w:pStyle w:val="font8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D471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Основные понятия</w:t>
      </w:r>
    </w:p>
    <w:p w:rsidR="006C7F4D" w:rsidRPr="00BD471A" w:rsidRDefault="006C7F4D" w:rsidP="004E2E13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B31C63" w:rsidRPr="00BD471A" w:rsidRDefault="004E2E13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471A">
        <w:rPr>
          <w:color w:val="000000" w:themeColor="text1"/>
          <w:sz w:val="28"/>
          <w:szCs w:val="28"/>
        </w:rPr>
        <w:t>1. </w:t>
      </w:r>
      <w:r w:rsidR="006C7F4D" w:rsidRPr="00BD471A">
        <w:rPr>
          <w:color w:val="000000" w:themeColor="text1"/>
          <w:sz w:val="28"/>
          <w:szCs w:val="28"/>
        </w:rPr>
        <w:t>1</w:t>
      </w:r>
      <w:r w:rsidR="00BD471A">
        <w:rPr>
          <w:color w:val="000000" w:themeColor="text1"/>
          <w:sz w:val="28"/>
          <w:szCs w:val="28"/>
        </w:rPr>
        <w:t>   ООО «Стоматологическая поликлиника Дента-Л Плюс»</w:t>
      </w:r>
      <w:r w:rsidRPr="00BD471A">
        <w:rPr>
          <w:color w:val="000000" w:themeColor="text1"/>
          <w:sz w:val="28"/>
          <w:szCs w:val="28"/>
        </w:rPr>
        <w:t xml:space="preserve">  оказывает медицинские услуги на основании  лицензии  на осуществление медицинской деятельности № </w:t>
      </w:r>
      <w:r w:rsidR="00BD471A">
        <w:rPr>
          <w:color w:val="000000" w:themeColor="text1"/>
          <w:sz w:val="28"/>
          <w:szCs w:val="28"/>
        </w:rPr>
        <w:t>ЛО-31-01-001599 от 17 июля 2014.</w:t>
      </w:r>
    </w:p>
    <w:p w:rsidR="004E2E13" w:rsidRPr="00BD471A" w:rsidRDefault="006C7F4D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471A">
        <w:rPr>
          <w:color w:val="000000" w:themeColor="text1"/>
          <w:sz w:val="28"/>
          <w:szCs w:val="28"/>
        </w:rPr>
        <w:t>1.2</w:t>
      </w:r>
      <w:r w:rsidR="004E2E13" w:rsidRPr="00BD471A">
        <w:rPr>
          <w:color w:val="000000" w:themeColor="text1"/>
          <w:sz w:val="28"/>
          <w:szCs w:val="28"/>
        </w:rPr>
        <w:t>.    Медицинская услуга 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E2E13" w:rsidRPr="00BD471A">
        <w:rPr>
          <w:color w:val="000000" w:themeColor="text1"/>
          <w:sz w:val="28"/>
          <w:szCs w:val="28"/>
        </w:rPr>
        <w:t>3.    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E2E13" w:rsidRPr="00BD471A">
        <w:rPr>
          <w:color w:val="000000" w:themeColor="text1"/>
          <w:sz w:val="28"/>
          <w:szCs w:val="28"/>
        </w:rPr>
        <w:t xml:space="preserve">4.     Услуги медицинского сервиса и услуги, косвенно связанные с медицинскими — услуги гражданам и организациям, выполняемые </w:t>
      </w:r>
      <w:r w:rsidR="00B31C63" w:rsidRPr="00BD471A">
        <w:rPr>
          <w:color w:val="000000" w:themeColor="text1"/>
          <w:sz w:val="28"/>
          <w:szCs w:val="28"/>
        </w:rPr>
        <w:lastRenderedPageBreak/>
        <w:t>К</w:t>
      </w:r>
      <w:r w:rsidR="002C245B" w:rsidRPr="00BD471A">
        <w:rPr>
          <w:color w:val="000000" w:themeColor="text1"/>
          <w:sz w:val="28"/>
          <w:szCs w:val="28"/>
        </w:rPr>
        <w:t>линикой</w:t>
      </w:r>
      <w:r w:rsidR="004E2E13" w:rsidRPr="00BD471A">
        <w:rPr>
          <w:color w:val="000000" w:themeColor="text1"/>
          <w:sz w:val="28"/>
          <w:szCs w:val="28"/>
        </w:rPr>
        <w:t xml:space="preserve"> в процессе оказания медицинской помощи, но не являющиеся элементами медицинской помощи.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E2E13" w:rsidRPr="00BD471A">
        <w:rPr>
          <w:color w:val="000000" w:themeColor="text1"/>
          <w:sz w:val="28"/>
          <w:szCs w:val="28"/>
        </w:rPr>
        <w:t>5.    Пациент - лицо, получающее медицинскую помощь, подвергающееся медицинскому наблюдению или лечению по поводу стоматологического заболевания, а так же пользующееся медицинскими услугами независимо от наличия у него заболевания.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E2E13" w:rsidRPr="00BD471A">
        <w:rPr>
          <w:color w:val="000000" w:themeColor="text1"/>
          <w:sz w:val="28"/>
          <w:szCs w:val="28"/>
        </w:rPr>
        <w:t xml:space="preserve">6.    Посетителем </w:t>
      </w:r>
      <w:r w:rsidR="00B31C63" w:rsidRPr="00BD471A">
        <w:rPr>
          <w:color w:val="000000" w:themeColor="text1"/>
          <w:sz w:val="28"/>
          <w:szCs w:val="28"/>
        </w:rPr>
        <w:t>К</w:t>
      </w:r>
      <w:r w:rsidR="002C245B" w:rsidRPr="00BD471A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признается любое физическое лицо, временно находящееся в помещении </w:t>
      </w:r>
      <w:r w:rsidR="00B31C63" w:rsidRPr="00BD471A">
        <w:rPr>
          <w:color w:val="000000" w:themeColor="text1"/>
          <w:sz w:val="28"/>
          <w:szCs w:val="28"/>
        </w:rPr>
        <w:t>К</w:t>
      </w:r>
      <w:r w:rsidR="002C245B" w:rsidRPr="00BD471A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, для которого  </w:t>
      </w:r>
      <w:r w:rsidR="002C245B" w:rsidRPr="00BD471A">
        <w:rPr>
          <w:color w:val="000000" w:themeColor="text1"/>
          <w:sz w:val="28"/>
          <w:szCs w:val="28"/>
        </w:rPr>
        <w:t xml:space="preserve">Поликлиника </w:t>
      </w:r>
      <w:r w:rsidR="004E2E13" w:rsidRPr="00BD471A">
        <w:rPr>
          <w:color w:val="000000" w:themeColor="text1"/>
          <w:sz w:val="28"/>
          <w:szCs w:val="28"/>
        </w:rPr>
        <w:t>не является местом работы.</w:t>
      </w:r>
    </w:p>
    <w:p w:rsidR="004E2E13" w:rsidRPr="00BD471A" w:rsidRDefault="00126B8B" w:rsidP="00BD471A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31C63" w:rsidRPr="00BD471A">
        <w:rPr>
          <w:color w:val="000000" w:themeColor="text1"/>
          <w:sz w:val="28"/>
          <w:szCs w:val="28"/>
        </w:rPr>
        <w:t>7</w:t>
      </w:r>
      <w:r w:rsidR="004E2E13" w:rsidRPr="00BD471A">
        <w:rPr>
          <w:color w:val="000000" w:themeColor="text1"/>
          <w:sz w:val="28"/>
          <w:szCs w:val="28"/>
        </w:rPr>
        <w:t xml:space="preserve">.    </w:t>
      </w:r>
      <w:r w:rsidR="00B31C63" w:rsidRPr="00BD471A">
        <w:rPr>
          <w:color w:val="000000" w:themeColor="text1"/>
          <w:sz w:val="28"/>
          <w:szCs w:val="28"/>
        </w:rPr>
        <w:t>Врач – стоматолог (</w:t>
      </w:r>
      <w:r w:rsidR="004E2E13" w:rsidRPr="00BD471A">
        <w:rPr>
          <w:color w:val="000000" w:themeColor="text1"/>
          <w:sz w:val="28"/>
          <w:szCs w:val="28"/>
        </w:rPr>
        <w:t>ортопед, терапевт</w:t>
      </w:r>
      <w:r w:rsidR="00B31C63" w:rsidRPr="00BD471A">
        <w:rPr>
          <w:color w:val="000000" w:themeColor="text1"/>
          <w:sz w:val="28"/>
          <w:szCs w:val="28"/>
        </w:rPr>
        <w:t xml:space="preserve">, хирург, ортодонт), гигиенист стоматологический </w:t>
      </w:r>
      <w:r w:rsidR="004E2E13" w:rsidRPr="00BD471A">
        <w:rPr>
          <w:color w:val="000000" w:themeColor="text1"/>
          <w:sz w:val="28"/>
          <w:szCs w:val="28"/>
        </w:rPr>
        <w:t xml:space="preserve"> (далее – Лечащий врач) - это </w:t>
      </w:r>
      <w:r w:rsidR="00B31C63" w:rsidRPr="00BD471A">
        <w:rPr>
          <w:color w:val="000000" w:themeColor="text1"/>
          <w:sz w:val="28"/>
          <w:szCs w:val="28"/>
        </w:rPr>
        <w:t>медицинский работник</w:t>
      </w:r>
      <w:r w:rsidR="004E2E13" w:rsidRPr="00BD471A">
        <w:rPr>
          <w:color w:val="000000" w:themeColor="text1"/>
          <w:sz w:val="28"/>
          <w:szCs w:val="28"/>
        </w:rPr>
        <w:t>, оказывающий медицинскую помощь пациенту в пе</w:t>
      </w:r>
      <w:r w:rsidR="00BD471A">
        <w:rPr>
          <w:color w:val="000000" w:themeColor="text1"/>
          <w:sz w:val="28"/>
          <w:szCs w:val="28"/>
        </w:rPr>
        <w:t>риод его наблюдения и лечения в К</w:t>
      </w:r>
      <w:r w:rsidR="002C245B" w:rsidRPr="00BD471A">
        <w:rPr>
          <w:color w:val="000000" w:themeColor="text1"/>
          <w:sz w:val="28"/>
          <w:szCs w:val="28"/>
        </w:rPr>
        <w:t>линике</w:t>
      </w:r>
      <w:r w:rsidR="00BD471A">
        <w:rPr>
          <w:color w:val="000000" w:themeColor="text1"/>
          <w:sz w:val="28"/>
          <w:szCs w:val="28"/>
        </w:rPr>
        <w:t xml:space="preserve">. Лечащий врач организует </w:t>
      </w:r>
      <w:r w:rsidR="004E2E13" w:rsidRPr="00BD471A">
        <w:rPr>
          <w:color w:val="000000" w:themeColor="text1"/>
          <w:sz w:val="28"/>
          <w:szCs w:val="28"/>
        </w:rPr>
        <w:t>своевременное  квалифицированное обследование и лечение пациента, по показаниям организует консультации смежных специалистов.</w:t>
      </w:r>
      <w:r w:rsidR="004E2E13" w:rsidRPr="00BD471A">
        <w:rPr>
          <w:color w:val="000000" w:themeColor="text1"/>
          <w:sz w:val="28"/>
          <w:szCs w:val="28"/>
        </w:rPr>
        <w:br/>
      </w:r>
    </w:p>
    <w:p w:rsidR="004E2E13" w:rsidRDefault="006C7F4D" w:rsidP="004E2E13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D471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4E2E13" w:rsidRPr="00BD471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Права и обязанности пациента</w:t>
      </w:r>
    </w:p>
    <w:p w:rsidR="00126B8B" w:rsidRPr="00BD471A" w:rsidRDefault="00126B8B" w:rsidP="004E2E13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126B8B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 </w:t>
      </w:r>
      <w:r w:rsidR="004E2E13" w:rsidRPr="00BD471A">
        <w:rPr>
          <w:color w:val="000000" w:themeColor="text1"/>
          <w:sz w:val="28"/>
          <w:szCs w:val="28"/>
        </w:rPr>
        <w:t>Пациент имеет право </w:t>
      </w:r>
      <w:proofErr w:type="gramStart"/>
      <w:r w:rsidR="004E2E13" w:rsidRPr="00BD471A">
        <w:rPr>
          <w:color w:val="000000" w:themeColor="text1"/>
          <w:sz w:val="28"/>
          <w:szCs w:val="28"/>
        </w:rPr>
        <w:t>на</w:t>
      </w:r>
      <w:proofErr w:type="gramEnd"/>
      <w:r w:rsidR="004E2E13" w:rsidRPr="00BD471A">
        <w:rPr>
          <w:color w:val="000000" w:themeColor="text1"/>
          <w:sz w:val="28"/>
          <w:szCs w:val="28"/>
        </w:rPr>
        <w:t>:</w:t>
      </w:r>
    </w:p>
    <w:p w:rsidR="00126B8B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</w:t>
      </w:r>
      <w:r w:rsidR="004E2E13" w:rsidRPr="00BD471A">
        <w:rPr>
          <w:color w:val="000000" w:themeColor="text1"/>
          <w:sz w:val="28"/>
          <w:szCs w:val="28"/>
        </w:rPr>
        <w:t>       выбор врача и выбор медицинской организации в соответствии с ФЗ от 21.11.2011г. № 323-ФЗ «Об основах охраны здоровья граждан в Российской Федерации»;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</w:t>
      </w:r>
      <w:r w:rsidR="004E2E13" w:rsidRPr="00BD471A">
        <w:rPr>
          <w:color w:val="000000" w:themeColor="text1"/>
          <w:sz w:val="28"/>
          <w:szCs w:val="28"/>
        </w:rPr>
        <w:t>       профилактику, диагностику, лечение в медицинских организациях в условиях, соответствующих санитарно-гигиеническим требованиям;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</w:t>
      </w:r>
      <w:r w:rsidR="004E2E13" w:rsidRPr="00BD471A">
        <w:rPr>
          <w:color w:val="000000" w:themeColor="text1"/>
          <w:sz w:val="28"/>
          <w:szCs w:val="28"/>
        </w:rPr>
        <w:t>       получение консультаций врачей-специалистов;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2.1.4</w:t>
      </w:r>
      <w:r w:rsidR="004E2E13" w:rsidRPr="00BD471A">
        <w:rPr>
          <w:color w:val="000000" w:themeColor="text1"/>
          <w:sz w:val="28"/>
          <w:szCs w:val="28"/>
        </w:rPr>
        <w:t xml:space="preserve">     </w:t>
      </w:r>
      <w:r>
        <w:rPr>
          <w:color w:val="000000" w:themeColor="text1"/>
          <w:sz w:val="28"/>
          <w:szCs w:val="28"/>
        </w:rPr>
        <w:t xml:space="preserve">  </w:t>
      </w:r>
      <w:r w:rsidR="004E2E13" w:rsidRPr="00BD471A">
        <w:rPr>
          <w:color w:val="000000" w:themeColor="text1"/>
          <w:sz w:val="28"/>
          <w:szCs w:val="28"/>
        </w:rPr>
        <w:t>получение информации 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с ними риске, возможных вариантах медицинского вмешательства, их последствиях и результатах проведенного лечения;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2.1.5</w:t>
      </w:r>
      <w:r w:rsidR="004E2E13" w:rsidRPr="00BD471A">
        <w:rPr>
          <w:color w:val="000000" w:themeColor="text1"/>
          <w:sz w:val="28"/>
          <w:szCs w:val="28"/>
        </w:rPr>
        <w:t>       получение информации о фамилии, имени, отчестве, должности, квалификации его лечащего врача и других лиц, участвующих в оказании ему медицинской помощи;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2.1.6</w:t>
      </w:r>
      <w:r w:rsidR="004E2E13" w:rsidRPr="00BD471A">
        <w:rPr>
          <w:color w:val="000000" w:themeColor="text1"/>
          <w:sz w:val="28"/>
          <w:szCs w:val="28"/>
        </w:rPr>
        <w:t>       выбор лиц, которым в интересах пациента может быть передана информация о состоянии его здоровья;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2.1.7</w:t>
      </w:r>
      <w:r w:rsidR="004E2E13" w:rsidRPr="00BD471A">
        <w:rPr>
          <w:color w:val="000000" w:themeColor="text1"/>
          <w:sz w:val="28"/>
          <w:szCs w:val="28"/>
        </w:rPr>
        <w:t>       защиту сведений, составляющих врачебную тайну;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2.1.8</w:t>
      </w:r>
      <w:r w:rsidR="004E2E13" w:rsidRPr="00BD471A">
        <w:rPr>
          <w:color w:val="000000" w:themeColor="text1"/>
          <w:sz w:val="28"/>
          <w:szCs w:val="28"/>
        </w:rPr>
        <w:t>       отказ от медицинского вмешательства;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2.1.9</w:t>
      </w:r>
      <w:r w:rsidR="004E2E13" w:rsidRPr="00BD471A">
        <w:rPr>
          <w:color w:val="000000" w:themeColor="text1"/>
          <w:sz w:val="28"/>
          <w:szCs w:val="28"/>
        </w:rPr>
        <w:t>       возмещение вреда, причиненного здоровью при оказании ему медицинской помощи;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2.1.10</w:t>
      </w:r>
      <w:r w:rsidR="004E2E13" w:rsidRPr="00BD471A">
        <w:rPr>
          <w:color w:val="000000" w:themeColor="text1"/>
          <w:sz w:val="28"/>
          <w:szCs w:val="28"/>
        </w:rPr>
        <w:t>       предоставление информированного добровольного согласия на медицинское вмешательство, являющееся необходимым предварительным условием медицинского вмешательства;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2.1.11</w:t>
      </w:r>
      <w:r w:rsidR="004E2E13" w:rsidRPr="00BD471A">
        <w:rPr>
          <w:color w:val="000000" w:themeColor="text1"/>
          <w:sz w:val="28"/>
          <w:szCs w:val="28"/>
        </w:rPr>
        <w:t>       непосредственное ознакомление с медицинской документацией, отражающей состояние его здоровья, и получать на основании такой документации консультации  других специалистов;</w:t>
      </w:r>
    </w:p>
    <w:p w:rsidR="004E2E13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2.1.12</w:t>
      </w:r>
      <w:r w:rsidR="004E2E13" w:rsidRPr="00BD471A">
        <w:rPr>
          <w:color w:val="000000" w:themeColor="text1"/>
          <w:sz w:val="28"/>
          <w:szCs w:val="28"/>
        </w:rPr>
        <w:t>       получение, на основании письменного заявления, отражающих состояние его здоровья медицинских документов, их копий и выписок из медицинских документов (основания, порядок и сроки предоставления медицинских документов (их копий) и выписок из них устанавливаются уполномоченным федеральным органом исполнительной власти);</w:t>
      </w:r>
    </w:p>
    <w:p w:rsidR="004E2E13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2.1.13</w:t>
      </w:r>
      <w:r w:rsidR="004E2E13" w:rsidRPr="00BD471A">
        <w:rPr>
          <w:color w:val="000000" w:themeColor="text1"/>
          <w:sz w:val="28"/>
          <w:szCs w:val="28"/>
        </w:rPr>
        <w:t>       получение медицинских услуг и иных услуг в рамках программ обязательного и добровольного медицинского страхования;</w:t>
      </w:r>
    </w:p>
    <w:p w:rsidR="00126B8B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4E2E13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 </w:t>
      </w:r>
      <w:r w:rsidR="004E2E13" w:rsidRPr="00BD471A">
        <w:rPr>
          <w:color w:val="000000" w:themeColor="text1"/>
          <w:sz w:val="28"/>
          <w:szCs w:val="28"/>
        </w:rPr>
        <w:t>Пациент обязан:</w:t>
      </w:r>
    </w:p>
    <w:p w:rsidR="00126B8B" w:rsidRPr="00BD471A" w:rsidRDefault="00126B8B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</w:t>
      </w:r>
      <w:r w:rsidR="004E2E13" w:rsidRPr="00BD471A">
        <w:rPr>
          <w:color w:val="000000" w:themeColor="text1"/>
          <w:sz w:val="28"/>
          <w:szCs w:val="28"/>
        </w:rPr>
        <w:t>       принимать меры к сохранению и укреплению своего здоровья;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</w:t>
      </w:r>
      <w:r w:rsidR="004E2E13" w:rsidRPr="00BD471A">
        <w:rPr>
          <w:color w:val="000000" w:themeColor="text1"/>
          <w:sz w:val="28"/>
          <w:szCs w:val="28"/>
        </w:rPr>
        <w:t>      своевременно обращаться за медицинской помощью;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2.2.3</w:t>
      </w:r>
      <w:r w:rsidR="004E2E13" w:rsidRPr="00BD471A">
        <w:rPr>
          <w:color w:val="000000" w:themeColor="text1"/>
          <w:sz w:val="28"/>
          <w:szCs w:val="28"/>
        </w:rPr>
        <w:t>      посещать</w:t>
      </w:r>
      <w:r w:rsidR="002C245B" w:rsidRPr="00BD471A">
        <w:rPr>
          <w:color w:val="000000" w:themeColor="text1"/>
          <w:sz w:val="28"/>
          <w:szCs w:val="28"/>
        </w:rPr>
        <w:t xml:space="preserve"> </w:t>
      </w:r>
      <w:r w:rsidR="00BD471A">
        <w:rPr>
          <w:color w:val="000000" w:themeColor="text1"/>
          <w:sz w:val="28"/>
          <w:szCs w:val="28"/>
        </w:rPr>
        <w:t>К</w:t>
      </w:r>
      <w:r w:rsidR="00BD471A">
        <w:rPr>
          <w:color w:val="000000" w:themeColor="text1"/>
          <w:sz w:val="28"/>
          <w:szCs w:val="28"/>
        </w:rPr>
        <w:t>линику</w:t>
      </w:r>
      <w:r w:rsidR="004E2E13" w:rsidRPr="00BD471A">
        <w:rPr>
          <w:color w:val="000000" w:themeColor="text1"/>
          <w:sz w:val="28"/>
          <w:szCs w:val="28"/>
        </w:rPr>
        <w:t xml:space="preserve"> в соответствии с установленным графиком её работы;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2.2.4</w:t>
      </w:r>
      <w:r w:rsidR="004E2E13" w:rsidRPr="00BD471A">
        <w:rPr>
          <w:color w:val="000000" w:themeColor="text1"/>
          <w:sz w:val="28"/>
          <w:szCs w:val="28"/>
        </w:rPr>
        <w:t xml:space="preserve">       при посещении </w:t>
      </w:r>
      <w:r w:rsidR="00BD471A">
        <w:rPr>
          <w:color w:val="000000" w:themeColor="text1"/>
          <w:sz w:val="28"/>
          <w:szCs w:val="28"/>
        </w:rPr>
        <w:t>К</w:t>
      </w:r>
      <w:r w:rsidR="00BD471A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надевать на обувь бахилы;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2.2.5</w:t>
      </w:r>
      <w:r w:rsidR="004E2E13" w:rsidRPr="00BD471A">
        <w:rPr>
          <w:color w:val="000000" w:themeColor="text1"/>
          <w:sz w:val="28"/>
          <w:szCs w:val="28"/>
        </w:rPr>
        <w:t>       являться на  приём к лечащему врачу и осмотры  за 10 минут до начала  данных мероприятий для своевременного оформления необходимых 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2.2.6</w:t>
      </w:r>
      <w:r w:rsidR="004E2E13" w:rsidRPr="00BD471A">
        <w:rPr>
          <w:color w:val="000000" w:themeColor="text1"/>
          <w:sz w:val="28"/>
          <w:szCs w:val="28"/>
        </w:rPr>
        <w:t>       предупреждать о невозможности явки на прием врача, лечебно-диагностические процедуры  по уважительной причине;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2.2.7</w:t>
      </w:r>
      <w:r w:rsidR="004E2E13" w:rsidRPr="00BD471A">
        <w:rPr>
          <w:color w:val="000000" w:themeColor="text1"/>
          <w:sz w:val="28"/>
          <w:szCs w:val="28"/>
        </w:rPr>
        <w:t xml:space="preserve">       соблюдать установленный порядок в деятельности </w:t>
      </w:r>
      <w:r w:rsidR="00BD471A">
        <w:rPr>
          <w:color w:val="000000" w:themeColor="text1"/>
          <w:sz w:val="28"/>
          <w:szCs w:val="28"/>
        </w:rPr>
        <w:t>К</w:t>
      </w:r>
      <w:r w:rsidR="00BD471A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, нормы поведения в общественных местах;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2.2.8</w:t>
      </w:r>
      <w:r w:rsidR="004E2E13" w:rsidRPr="00BD471A">
        <w:rPr>
          <w:color w:val="000000" w:themeColor="text1"/>
          <w:sz w:val="28"/>
          <w:szCs w:val="28"/>
        </w:rPr>
        <w:t>       подписать информированное добровольное согласие на медицинское вмешательство, обработку персональных данных;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2.2.9</w:t>
      </w:r>
      <w:r w:rsidR="004E2E13" w:rsidRPr="00BD471A">
        <w:rPr>
          <w:color w:val="000000" w:themeColor="text1"/>
          <w:sz w:val="28"/>
          <w:szCs w:val="28"/>
        </w:rPr>
        <w:t>       находясь на лечении, соблюдать режим лечения, и правила поведения пациента в </w:t>
      </w:r>
      <w:r w:rsidR="00BD471A">
        <w:rPr>
          <w:color w:val="000000" w:themeColor="text1"/>
          <w:sz w:val="28"/>
          <w:szCs w:val="28"/>
        </w:rPr>
        <w:t>К</w:t>
      </w:r>
      <w:r w:rsidR="00BD471A" w:rsidRPr="00BD471A">
        <w:rPr>
          <w:color w:val="000000" w:themeColor="text1"/>
          <w:sz w:val="28"/>
          <w:szCs w:val="28"/>
        </w:rPr>
        <w:t>линике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2.2.10</w:t>
      </w:r>
      <w:r w:rsidR="004E2E13" w:rsidRPr="00BD471A">
        <w:rPr>
          <w:color w:val="000000" w:themeColor="text1"/>
          <w:sz w:val="28"/>
          <w:szCs w:val="28"/>
        </w:rPr>
        <w:t xml:space="preserve">       не допускать проявлений неуважительного отношения к иным пациентам и работникам </w:t>
      </w:r>
      <w:r w:rsidR="00BD471A">
        <w:rPr>
          <w:color w:val="000000" w:themeColor="text1"/>
          <w:sz w:val="28"/>
          <w:szCs w:val="28"/>
        </w:rPr>
        <w:t>К</w:t>
      </w:r>
      <w:r w:rsidR="00BD471A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2.2.11</w:t>
      </w:r>
      <w:r w:rsidR="004E2E13" w:rsidRPr="00BD471A">
        <w:rPr>
          <w:color w:val="000000" w:themeColor="text1"/>
          <w:sz w:val="28"/>
          <w:szCs w:val="28"/>
        </w:rPr>
        <w:t>      проявлять в общении с медицинскими работниками такт и уважение, быть выдержанным, доброжелательным;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2.2.12</w:t>
      </w:r>
      <w:r w:rsidR="004E2E13" w:rsidRPr="00BD471A">
        <w:rPr>
          <w:color w:val="000000" w:themeColor="text1"/>
          <w:sz w:val="28"/>
          <w:szCs w:val="28"/>
        </w:rPr>
        <w:t>       не приходить на прием к врачу в алкогольном, наркотическом, ином токсическом опьянении;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2.2.13</w:t>
      </w:r>
      <w:r w:rsidR="004E2E13" w:rsidRPr="00BD471A">
        <w:rPr>
          <w:color w:val="000000" w:themeColor="text1"/>
          <w:sz w:val="28"/>
          <w:szCs w:val="28"/>
        </w:rPr>
        <w:t xml:space="preserve">       не предпринимать действий, способных нарушить права других пациентов и работников </w:t>
      </w:r>
      <w:r w:rsidR="00BD471A">
        <w:rPr>
          <w:color w:val="000000" w:themeColor="text1"/>
          <w:sz w:val="28"/>
          <w:szCs w:val="28"/>
        </w:rPr>
        <w:t>К</w:t>
      </w:r>
      <w:r w:rsidR="00BD471A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2.2.14</w:t>
      </w:r>
      <w:r w:rsidR="004E2E13" w:rsidRPr="00BD471A">
        <w:rPr>
          <w:color w:val="000000" w:themeColor="text1"/>
          <w:sz w:val="28"/>
          <w:szCs w:val="28"/>
        </w:rPr>
        <w:t>       сообщать врачу всю информацию, необходимую для постановки диагноза и лечения заболевания;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2.2.15</w:t>
      </w:r>
      <w:r w:rsidR="004E2E13" w:rsidRPr="00BD471A">
        <w:rPr>
          <w:color w:val="000000" w:themeColor="text1"/>
          <w:sz w:val="28"/>
          <w:szCs w:val="28"/>
        </w:rPr>
        <w:t>       информировать о перенесенных заболеваниях, известных ему аллергических реакциях, противопоказаниях, предоставлять иные сведения, которые могут сказаться на качестве услуг;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2.2.16</w:t>
      </w:r>
      <w:r w:rsidR="004E2E13" w:rsidRPr="00BD471A">
        <w:rPr>
          <w:color w:val="000000" w:themeColor="text1"/>
          <w:sz w:val="28"/>
          <w:szCs w:val="28"/>
        </w:rPr>
        <w:t>       ознакомиться с рекомендованным планом лечения и строго соблюдать его;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2.2.17</w:t>
      </w:r>
      <w:r w:rsidR="004E2E13" w:rsidRPr="00BD471A">
        <w:rPr>
          <w:color w:val="000000" w:themeColor="text1"/>
          <w:sz w:val="28"/>
          <w:szCs w:val="28"/>
        </w:rPr>
        <w:t>      своевременно и неукоснительно выполнять все предписания лечащего врача;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2.2.18</w:t>
      </w:r>
      <w:r w:rsidR="004E2E13" w:rsidRPr="00BD471A">
        <w:rPr>
          <w:color w:val="000000" w:themeColor="text1"/>
          <w:sz w:val="28"/>
          <w:szCs w:val="28"/>
        </w:rPr>
        <w:t>       немедленно информировать лечащего врача об изменении состояния своего здоровья в процессе диагностики и лечения;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2.2.19</w:t>
      </w:r>
      <w:r w:rsidR="004E2E13" w:rsidRPr="00BD471A">
        <w:rPr>
          <w:color w:val="000000" w:themeColor="text1"/>
          <w:sz w:val="28"/>
          <w:szCs w:val="28"/>
        </w:rPr>
        <w:t>       не вмешиваться в действия лечащего врача, осуществлять иные действия, способствующие нарушению процесса оказания медицинской помощи;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2.2.20</w:t>
      </w:r>
      <w:r w:rsidR="004E2E13" w:rsidRPr="00BD471A">
        <w:rPr>
          <w:color w:val="000000" w:themeColor="text1"/>
          <w:sz w:val="28"/>
          <w:szCs w:val="28"/>
        </w:rPr>
        <w:t xml:space="preserve">       не допускать проявлений неуважительного отношения к иным пациентам и работникам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2.2.21</w:t>
      </w:r>
      <w:r w:rsidR="004E2E13" w:rsidRPr="00BD471A">
        <w:rPr>
          <w:color w:val="000000" w:themeColor="text1"/>
          <w:sz w:val="28"/>
          <w:szCs w:val="28"/>
        </w:rPr>
        <w:t xml:space="preserve">       бережно относиться к имуществу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, соблюдать чистоту и тишину в помещениях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.</w:t>
      </w:r>
    </w:p>
    <w:p w:rsidR="004E2E13" w:rsidRPr="00BD471A" w:rsidRDefault="004E2E13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471A">
        <w:rPr>
          <w:color w:val="000000" w:themeColor="text1"/>
          <w:sz w:val="28"/>
          <w:szCs w:val="28"/>
        </w:rPr>
        <w:t> </w:t>
      </w:r>
    </w:p>
    <w:p w:rsidR="006C7F4D" w:rsidRPr="00BD471A" w:rsidRDefault="006C7F4D" w:rsidP="001D7055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E2E13" w:rsidRPr="00BD471A" w:rsidRDefault="004E2E13" w:rsidP="001D7055">
      <w:pPr>
        <w:pStyle w:val="font8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D471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Пациентам и посетителям</w:t>
      </w:r>
    </w:p>
    <w:p w:rsidR="006C7F4D" w:rsidRPr="00BD471A" w:rsidRDefault="006C7F4D" w:rsidP="001D705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E2E13" w:rsidRDefault="001D7055" w:rsidP="001D705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В</w:t>
      </w:r>
      <w:r w:rsidR="004E2E13" w:rsidRPr="00BD471A">
        <w:rPr>
          <w:color w:val="000000" w:themeColor="text1"/>
          <w:sz w:val="28"/>
          <w:szCs w:val="28"/>
        </w:rPr>
        <w:t xml:space="preserve"> 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 безопасности работников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, пациентов и посетителей, запрещается:</w:t>
      </w:r>
    </w:p>
    <w:p w:rsidR="001D7055" w:rsidRPr="00BD471A" w:rsidRDefault="001D7055" w:rsidP="001D705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4E2E13" w:rsidRPr="00BD471A">
        <w:rPr>
          <w:color w:val="000000" w:themeColor="text1"/>
          <w:sz w:val="28"/>
          <w:szCs w:val="28"/>
        </w:rPr>
        <w:t>       проносить в 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линику</w:t>
      </w:r>
      <w:r w:rsidR="004E2E13" w:rsidRPr="00BD471A">
        <w:rPr>
          <w:color w:val="000000" w:themeColor="text1"/>
          <w:sz w:val="28"/>
          <w:szCs w:val="28"/>
        </w:rPr>
        <w:t xml:space="preserve">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4E2E13" w:rsidRPr="00BD471A">
        <w:rPr>
          <w:color w:val="000000" w:themeColor="text1"/>
          <w:sz w:val="28"/>
          <w:szCs w:val="28"/>
        </w:rPr>
        <w:t>       иметь при себе крупногабаритные предметы;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4E2E13" w:rsidRPr="00BD471A">
        <w:rPr>
          <w:color w:val="000000" w:themeColor="text1"/>
          <w:sz w:val="28"/>
          <w:szCs w:val="28"/>
        </w:rPr>
        <w:t xml:space="preserve">      находиться в служебных помещениях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без разрешения администрации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4E2E13" w:rsidRPr="00BD471A">
        <w:rPr>
          <w:color w:val="000000" w:themeColor="text1"/>
          <w:sz w:val="28"/>
          <w:szCs w:val="28"/>
        </w:rPr>
        <w:t>      употреблять пищу в коридорах, врачебных кабинетах и других помещениях;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E2E13" w:rsidRPr="00BD471A">
        <w:rPr>
          <w:color w:val="000000" w:themeColor="text1"/>
          <w:sz w:val="28"/>
          <w:szCs w:val="28"/>
        </w:rPr>
        <w:t xml:space="preserve">       курить у центрального входа, в коридорах, кабинетах, холле и др. помещениях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4E2E13" w:rsidRPr="00BD471A">
        <w:rPr>
          <w:color w:val="000000" w:themeColor="text1"/>
          <w:sz w:val="28"/>
          <w:szCs w:val="28"/>
        </w:rPr>
        <w:t>       громко разговаривать, шуметь, хлопать дверьми;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4E2E13" w:rsidRPr="00BD471A">
        <w:rPr>
          <w:color w:val="000000" w:themeColor="text1"/>
          <w:sz w:val="28"/>
          <w:szCs w:val="28"/>
        </w:rPr>
        <w:t>       оставлять детей в  возрасте до 14 лет без присмотра в помещениях</w:t>
      </w:r>
      <w:r w:rsidR="00D078FA" w:rsidRPr="00BD471A">
        <w:rPr>
          <w:color w:val="000000" w:themeColor="text1"/>
          <w:sz w:val="28"/>
          <w:szCs w:val="28"/>
        </w:rPr>
        <w:t xml:space="preserve">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</w:t>
      </w:r>
      <w:r w:rsidR="004E2E13" w:rsidRPr="00BD471A">
        <w:rPr>
          <w:color w:val="000000" w:themeColor="text1"/>
          <w:sz w:val="28"/>
          <w:szCs w:val="28"/>
        </w:rPr>
        <w:t>       оставлять ребенка без присмотра в зале ожидания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="004E2E13" w:rsidRPr="00BD471A">
        <w:rPr>
          <w:color w:val="000000" w:themeColor="text1"/>
          <w:sz w:val="28"/>
          <w:szCs w:val="28"/>
        </w:rPr>
        <w:t xml:space="preserve">       выносить из помещений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документы, полученные для ознакомления;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</w:t>
      </w:r>
      <w:r w:rsidR="004E2E13" w:rsidRPr="00BD471A">
        <w:rPr>
          <w:color w:val="000000" w:themeColor="text1"/>
          <w:sz w:val="28"/>
          <w:szCs w:val="28"/>
        </w:rPr>
        <w:t>       изымать какие-либо документы из медицинских карт, информационных стендов;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3.11</w:t>
      </w:r>
      <w:r w:rsidR="004E2E13" w:rsidRPr="00BD471A">
        <w:rPr>
          <w:color w:val="000000" w:themeColor="text1"/>
          <w:sz w:val="28"/>
          <w:szCs w:val="28"/>
        </w:rPr>
        <w:t xml:space="preserve">       размещать в помещениях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объявления без разрешения администрации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3.12</w:t>
      </w:r>
      <w:r w:rsidR="004E2E13" w:rsidRPr="00BD471A">
        <w:rPr>
          <w:color w:val="000000" w:themeColor="text1"/>
          <w:sz w:val="28"/>
          <w:szCs w:val="28"/>
        </w:rPr>
        <w:t xml:space="preserve">       производить фото, видеосъемку на территории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и аудиозаписи разговоров с сотрудниками и другими пациентами без предварительного разрешения администрации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3.13</w:t>
      </w:r>
      <w:r w:rsidR="004E2E13" w:rsidRPr="00BD471A">
        <w:rPr>
          <w:color w:val="000000" w:themeColor="text1"/>
          <w:sz w:val="28"/>
          <w:szCs w:val="28"/>
        </w:rPr>
        <w:t xml:space="preserve">       выполнять в помещениях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функции торговых агентов, представителей и находиться в помещениях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в иных коммерческих целях;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3.14</w:t>
      </w:r>
      <w:r w:rsidR="004E2E13" w:rsidRPr="00BD471A">
        <w:rPr>
          <w:color w:val="000000" w:themeColor="text1"/>
          <w:sz w:val="28"/>
          <w:szCs w:val="28"/>
        </w:rPr>
        <w:t xml:space="preserve">       находиться в помещениях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в верхней одежде, грязной обуви;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3.15</w:t>
      </w:r>
      <w:r w:rsidR="004E2E13" w:rsidRPr="00BD471A">
        <w:rPr>
          <w:color w:val="000000" w:themeColor="text1"/>
          <w:sz w:val="28"/>
          <w:szCs w:val="28"/>
        </w:rPr>
        <w:t xml:space="preserve">       преграждать проезд транспорта к входам в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линику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3.16</w:t>
      </w:r>
      <w:r w:rsidR="004E2E13" w:rsidRPr="00BD471A">
        <w:rPr>
          <w:color w:val="000000" w:themeColor="text1"/>
          <w:sz w:val="28"/>
          <w:szCs w:val="28"/>
        </w:rPr>
        <w:t xml:space="preserve">       запрещается доступ в помещения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лицам в состоянии алкогольного или наркотического опьянения, с агрессивным поведением, лицам, имеющим внешний вид, не отвечающий санитарно-гигиеническим требованиям.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3.17</w:t>
      </w:r>
      <w:r w:rsidR="004E2E13" w:rsidRPr="00BD471A">
        <w:rPr>
          <w:color w:val="000000" w:themeColor="text1"/>
          <w:sz w:val="28"/>
          <w:szCs w:val="28"/>
        </w:rPr>
        <w:t>       бросать на пол, класть на столы, диваны грязные вещи или средства личной гигиены.</w:t>
      </w:r>
      <w:r w:rsidR="004E2E13" w:rsidRPr="00BD471A">
        <w:rPr>
          <w:color w:val="000000" w:themeColor="text1"/>
          <w:sz w:val="28"/>
          <w:szCs w:val="28"/>
        </w:rPr>
        <w:br/>
        <w:t> </w:t>
      </w:r>
    </w:p>
    <w:p w:rsidR="004E2E13" w:rsidRDefault="001D7055" w:rsidP="004E2E13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r w:rsidR="004E2E13" w:rsidRPr="00BD471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Взаимодействие пациента и лечащего врача</w:t>
      </w:r>
    </w:p>
    <w:p w:rsidR="00126B8B" w:rsidRPr="00BD471A" w:rsidRDefault="00126B8B" w:rsidP="004E2E13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</w:t>
      </w:r>
      <w:r w:rsidR="004E2E13" w:rsidRPr="00BD471A">
        <w:rPr>
          <w:color w:val="000000" w:themeColor="text1"/>
          <w:sz w:val="28"/>
          <w:szCs w:val="28"/>
        </w:rPr>
        <w:t>       лечащий врач организует своевременное квалифицированное обследование и лечение пациента;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</w:t>
      </w:r>
      <w:r w:rsidR="004E2E13" w:rsidRPr="00BD471A">
        <w:rPr>
          <w:color w:val="000000" w:themeColor="text1"/>
          <w:sz w:val="28"/>
          <w:szCs w:val="28"/>
        </w:rPr>
        <w:t>       предоставляет информацию о состоянии здоровья пациента;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</w:t>
      </w:r>
      <w:r w:rsidR="004E2E13" w:rsidRPr="00BD471A">
        <w:rPr>
          <w:color w:val="000000" w:themeColor="text1"/>
          <w:sz w:val="28"/>
          <w:szCs w:val="28"/>
        </w:rPr>
        <w:t>      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4E2E13" w:rsidRPr="00BD471A">
        <w:rPr>
          <w:color w:val="000000" w:themeColor="text1"/>
          <w:sz w:val="28"/>
          <w:szCs w:val="28"/>
        </w:rPr>
        <w:t>       по требованию пациента или его законного представителя приглашает или направляет на консультации к врачам-специалистам;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</w:t>
      </w:r>
      <w:r w:rsidR="004E2E13" w:rsidRPr="00BD471A">
        <w:rPr>
          <w:color w:val="000000" w:themeColor="text1"/>
          <w:sz w:val="28"/>
          <w:szCs w:val="28"/>
        </w:rPr>
        <w:t xml:space="preserve">       лечащий врач по согласованию с руководством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</w:t>
      </w:r>
      <w:r w:rsidR="004E2E13" w:rsidRPr="00BD471A">
        <w:rPr>
          <w:color w:val="000000" w:themeColor="text1"/>
          <w:sz w:val="28"/>
          <w:szCs w:val="28"/>
        </w:rPr>
        <w:t xml:space="preserve">       сотрудники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имеют право отказать пациенту в плановом приеме (консультации, лечебно-диагностических процедурах и т.д.) в случае опоздания пациента более чем на 15 минут и перенести оказание медицинских услуг опоздавшему пациенту на другое время;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</w:t>
      </w:r>
      <w:r w:rsidR="004E2E13" w:rsidRPr="00BD471A">
        <w:rPr>
          <w:color w:val="000000" w:themeColor="text1"/>
          <w:sz w:val="28"/>
          <w:szCs w:val="28"/>
        </w:rPr>
        <w:t xml:space="preserve">       пациенты, опоздавшие  на прием (консультацию, лечебно-диагностические процедуры и т.д.) более чем на 15 минут, получают данные медицинские услуги  в другое время, по согласованию с сотрудником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>;</w:t>
      </w:r>
    </w:p>
    <w:p w:rsidR="004E2E13" w:rsidRPr="00BD471A" w:rsidRDefault="001D7055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4.8</w:t>
      </w:r>
      <w:r w:rsidR="004E2E13" w:rsidRPr="00BD471A">
        <w:rPr>
          <w:color w:val="000000" w:themeColor="text1"/>
          <w:sz w:val="28"/>
          <w:szCs w:val="28"/>
        </w:rPr>
        <w:t xml:space="preserve">       телефонные переговоры пациента с лечащим врачом организуются сотрудником </w:t>
      </w:r>
      <w:r w:rsidR="00A602CE">
        <w:rPr>
          <w:color w:val="000000" w:themeColor="text1"/>
          <w:sz w:val="28"/>
          <w:szCs w:val="28"/>
        </w:rPr>
        <w:t>К</w:t>
      </w:r>
      <w:r w:rsidR="00A602CE"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только при наличии у врача времени, свободного от  приема других пациентов.</w:t>
      </w:r>
    </w:p>
    <w:p w:rsidR="004E2E13" w:rsidRPr="00BD471A" w:rsidRDefault="004E2E13" w:rsidP="00C818AC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BD471A">
        <w:rPr>
          <w:color w:val="000000" w:themeColor="text1"/>
          <w:sz w:val="28"/>
          <w:szCs w:val="28"/>
        </w:rPr>
        <w:t>Первичный и повторный приемы врача-специалиста</w:t>
      </w:r>
    </w:p>
    <w:p w:rsidR="004E2E13" w:rsidRPr="00BD471A" w:rsidRDefault="00C818AC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       П</w:t>
      </w:r>
      <w:r w:rsidR="004E2E13" w:rsidRPr="00BD471A">
        <w:rPr>
          <w:color w:val="000000" w:themeColor="text1"/>
          <w:sz w:val="28"/>
          <w:szCs w:val="28"/>
        </w:rPr>
        <w:t xml:space="preserve">од первичным приёмом, в рамках настоящих Правил, понимается первичное обращение  к конкретному  врачу-специалисту в рамках договора между пациентом и ООО </w:t>
      </w:r>
      <w:r w:rsidR="00A602CE">
        <w:rPr>
          <w:color w:val="000000" w:themeColor="text1"/>
          <w:sz w:val="28"/>
          <w:szCs w:val="28"/>
        </w:rPr>
        <w:t>«</w:t>
      </w:r>
      <w:r w:rsidR="009372EC" w:rsidRPr="00BD471A">
        <w:rPr>
          <w:color w:val="000000" w:themeColor="text1"/>
          <w:sz w:val="28"/>
          <w:szCs w:val="28"/>
        </w:rPr>
        <w:t>Стоматологическая поликлиника «Дента-Л Плюс»</w:t>
      </w:r>
      <w:r w:rsidR="004E2E13" w:rsidRPr="00BD471A">
        <w:rPr>
          <w:color w:val="000000" w:themeColor="text1"/>
          <w:sz w:val="28"/>
          <w:szCs w:val="28"/>
        </w:rPr>
        <w:t xml:space="preserve"> и последующие обращения к этому врачу более чем через один год с момента первого обращения, независимо от причины обращения;</w:t>
      </w:r>
    </w:p>
    <w:p w:rsidR="004E2E13" w:rsidRPr="00BD471A" w:rsidRDefault="00C818AC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 П</w:t>
      </w:r>
      <w:r w:rsidR="004E2E13" w:rsidRPr="00BD471A">
        <w:rPr>
          <w:color w:val="000000" w:themeColor="text1"/>
          <w:sz w:val="28"/>
          <w:szCs w:val="28"/>
        </w:rPr>
        <w:t>од повторным приёмом, в рамках настоящих Правил, понимается повторное обращение к одному врачу-специалисту в один год с момента первичного обращения.</w:t>
      </w:r>
    </w:p>
    <w:p w:rsidR="004E2E13" w:rsidRPr="00BD471A" w:rsidRDefault="00C818AC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 Е</w:t>
      </w:r>
      <w:r w:rsidR="004E2E13" w:rsidRPr="00BD471A">
        <w:rPr>
          <w:color w:val="000000" w:themeColor="text1"/>
          <w:sz w:val="28"/>
          <w:szCs w:val="28"/>
        </w:rPr>
        <w:t>сли, с момента первичного обращения к специалисту прошло более одного года, следующий прием того же специалиста считается первичным;</w:t>
      </w:r>
    </w:p>
    <w:p w:rsidR="004E2E13" w:rsidRPr="00BD471A" w:rsidRDefault="00C818AC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 О</w:t>
      </w:r>
      <w:r w:rsidR="004E2E13" w:rsidRPr="00BD471A">
        <w:rPr>
          <w:color w:val="000000" w:themeColor="text1"/>
          <w:sz w:val="28"/>
          <w:szCs w:val="28"/>
        </w:rPr>
        <w:t xml:space="preserve">бращение пациента к тому же врачу-специалисту, имевшее место в течение месяца в других ЛПУ города не является основанием для оформления обращения к данному специалисту в ООО </w:t>
      </w:r>
      <w:r w:rsidR="00A602CE">
        <w:rPr>
          <w:color w:val="000000" w:themeColor="text1"/>
          <w:sz w:val="28"/>
          <w:szCs w:val="28"/>
        </w:rPr>
        <w:t>«</w:t>
      </w:r>
      <w:r w:rsidR="009372EC" w:rsidRPr="00BD471A">
        <w:rPr>
          <w:color w:val="000000" w:themeColor="text1"/>
          <w:sz w:val="28"/>
          <w:szCs w:val="28"/>
        </w:rPr>
        <w:t xml:space="preserve">Стоматологическая поликлиника «Дента-Л Плюс» </w:t>
      </w:r>
      <w:r w:rsidR="004E2E13" w:rsidRPr="00BD471A">
        <w:rPr>
          <w:color w:val="000000" w:themeColor="text1"/>
          <w:sz w:val="28"/>
          <w:szCs w:val="28"/>
        </w:rPr>
        <w:t>как повторного.</w:t>
      </w:r>
    </w:p>
    <w:p w:rsidR="004E2E13" w:rsidRPr="00BD471A" w:rsidRDefault="004E2E13" w:rsidP="004E2E1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D471A">
        <w:rPr>
          <w:color w:val="000000" w:themeColor="text1"/>
          <w:sz w:val="28"/>
          <w:szCs w:val="28"/>
        </w:rPr>
        <w:t> </w:t>
      </w:r>
    </w:p>
    <w:p w:rsidR="004E2E13" w:rsidRDefault="004E2E13" w:rsidP="001D7055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D471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Ответственность за нарушение настоящих Правил</w:t>
      </w:r>
    </w:p>
    <w:p w:rsidR="00126B8B" w:rsidRPr="00BD471A" w:rsidRDefault="00126B8B" w:rsidP="004E2E13">
      <w:pPr>
        <w:pStyle w:val="font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4E2E13" w:rsidRPr="00BD471A" w:rsidRDefault="00A602CE" w:rsidP="00A602CE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E2E13" w:rsidRPr="00BD471A">
        <w:rPr>
          <w:color w:val="000000" w:themeColor="text1"/>
          <w:sz w:val="28"/>
          <w:szCs w:val="28"/>
        </w:rPr>
        <w:t xml:space="preserve">В случае нарушения пациентами и иными посетителями Правил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, сотрудники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линики</w:t>
      </w:r>
      <w:r w:rsidR="004E2E13" w:rsidRPr="00BD471A">
        <w:rPr>
          <w:color w:val="000000" w:themeColor="text1"/>
          <w:sz w:val="28"/>
          <w:szCs w:val="28"/>
        </w:rPr>
        <w:t xml:space="preserve"> вправе делать соответствующие замечания и применять иные меры воздействия, предусмотренные действующим законодательством.</w:t>
      </w:r>
    </w:p>
    <w:p w:rsidR="004E2E13" w:rsidRPr="00BD471A" w:rsidRDefault="00A602CE" w:rsidP="00A602CE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E2E13" w:rsidRPr="00BD471A">
        <w:rPr>
          <w:color w:val="000000" w:themeColor="text1"/>
          <w:sz w:val="28"/>
          <w:szCs w:val="28"/>
        </w:rPr>
        <w:t xml:space="preserve">Воспрепятствование осуществлению процесса оказания медицинских услуг, неуважение к работникам </w:t>
      </w:r>
      <w:r>
        <w:rPr>
          <w:color w:val="000000" w:themeColor="text1"/>
          <w:sz w:val="28"/>
          <w:szCs w:val="28"/>
        </w:rPr>
        <w:t>Клиники</w:t>
      </w:r>
      <w:r w:rsidR="004E2E13" w:rsidRPr="00BD471A">
        <w:rPr>
          <w:color w:val="000000" w:themeColor="text1"/>
          <w:sz w:val="28"/>
          <w:szCs w:val="28"/>
        </w:rPr>
        <w:t>, другим пациентам и посетителям, нарушение общественного порядка в 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линике</w:t>
      </w:r>
      <w:r w:rsidR="004E2E13" w:rsidRPr="00BD471A">
        <w:rPr>
          <w:color w:val="000000" w:themeColor="text1"/>
          <w:sz w:val="28"/>
          <w:szCs w:val="28"/>
        </w:rPr>
        <w:t xml:space="preserve">, неисполнение законных требований работников </w:t>
      </w:r>
      <w:r>
        <w:rPr>
          <w:color w:val="000000" w:themeColor="text1"/>
          <w:sz w:val="28"/>
          <w:szCs w:val="28"/>
        </w:rPr>
        <w:t>Клиники</w:t>
      </w:r>
      <w:r w:rsidR="004E2E13" w:rsidRPr="00BD471A">
        <w:rPr>
          <w:color w:val="000000" w:themeColor="text1"/>
          <w:sz w:val="28"/>
          <w:szCs w:val="28"/>
        </w:rPr>
        <w:t xml:space="preserve">, причинение морального вреда работникам </w:t>
      </w:r>
      <w:r>
        <w:rPr>
          <w:color w:val="000000" w:themeColor="text1"/>
          <w:sz w:val="28"/>
          <w:szCs w:val="28"/>
        </w:rPr>
        <w:t>Клиники</w:t>
      </w:r>
      <w:r w:rsidR="004E2E13" w:rsidRPr="00BD471A">
        <w:rPr>
          <w:color w:val="000000" w:themeColor="text1"/>
          <w:sz w:val="28"/>
          <w:szCs w:val="28"/>
        </w:rPr>
        <w:t xml:space="preserve">, причинение вреда деловой репутации </w:t>
      </w:r>
      <w:r>
        <w:rPr>
          <w:color w:val="000000" w:themeColor="text1"/>
          <w:sz w:val="28"/>
          <w:szCs w:val="28"/>
        </w:rPr>
        <w:t>Клиники</w:t>
      </w:r>
      <w:r w:rsidR="004E2E13" w:rsidRPr="00BD471A">
        <w:rPr>
          <w:color w:val="000000" w:themeColor="text1"/>
          <w:sz w:val="28"/>
          <w:szCs w:val="28"/>
        </w:rPr>
        <w:t>, а также материального ущерба ее имуществу, влечет ответственность, предусмотренную законодательством Российской Федерации.</w:t>
      </w:r>
    </w:p>
    <w:p w:rsidR="009B05FB" w:rsidRPr="00BD471A" w:rsidRDefault="009B05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B05FB" w:rsidRPr="00B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8BD"/>
    <w:multiLevelType w:val="hybridMultilevel"/>
    <w:tmpl w:val="6C1A98B8"/>
    <w:lvl w:ilvl="0" w:tplc="59FEC2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164A0"/>
    <w:multiLevelType w:val="hybridMultilevel"/>
    <w:tmpl w:val="72A830DE"/>
    <w:lvl w:ilvl="0" w:tplc="681C95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BC3240"/>
    <w:multiLevelType w:val="hybridMultilevel"/>
    <w:tmpl w:val="5E92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3"/>
    <w:rsid w:val="00126B8B"/>
    <w:rsid w:val="001D7055"/>
    <w:rsid w:val="002C245B"/>
    <w:rsid w:val="004E2E13"/>
    <w:rsid w:val="006C7F4D"/>
    <w:rsid w:val="009372EC"/>
    <w:rsid w:val="009B05FB"/>
    <w:rsid w:val="00A602CE"/>
    <w:rsid w:val="00B31C63"/>
    <w:rsid w:val="00BD471A"/>
    <w:rsid w:val="00C818AC"/>
    <w:rsid w:val="00D0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E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E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Дента-Л Плюс</cp:lastModifiedBy>
  <cp:revision>5</cp:revision>
  <cp:lastPrinted>2015-06-16T10:17:00Z</cp:lastPrinted>
  <dcterms:created xsi:type="dcterms:W3CDTF">2015-06-14T21:26:00Z</dcterms:created>
  <dcterms:modified xsi:type="dcterms:W3CDTF">2015-06-16T10:17:00Z</dcterms:modified>
</cp:coreProperties>
</file>